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465A" w14:textId="1EAC3638" w:rsidR="00AE7B01" w:rsidRDefault="004F238C" w:rsidP="004F238C">
      <w:pPr>
        <w:jc w:val="right"/>
        <w:rPr>
          <w:lang w:val="es-ES"/>
        </w:rPr>
      </w:pPr>
      <w:r>
        <w:rPr>
          <w:lang w:val="es-ES"/>
        </w:rPr>
        <w:t>Santa Ana, San José, 05 de abril de 2021.</w:t>
      </w:r>
    </w:p>
    <w:p w14:paraId="4FA8D19E" w14:textId="1A7E7AFC" w:rsidR="004F238C" w:rsidRDefault="004F238C" w:rsidP="004F238C">
      <w:pPr>
        <w:jc w:val="right"/>
        <w:rPr>
          <w:lang w:val="es-ES"/>
        </w:rPr>
      </w:pPr>
    </w:p>
    <w:p w14:paraId="0140CE32" w14:textId="2E3313EE" w:rsidR="004F238C" w:rsidRDefault="004F238C" w:rsidP="004F238C">
      <w:pPr>
        <w:jc w:val="right"/>
        <w:rPr>
          <w:lang w:val="es-ES"/>
        </w:rPr>
      </w:pPr>
    </w:p>
    <w:p w14:paraId="78905B0A" w14:textId="55018235" w:rsidR="004F238C" w:rsidRDefault="004F238C" w:rsidP="004F238C">
      <w:pPr>
        <w:rPr>
          <w:lang w:val="es-ES"/>
        </w:rPr>
      </w:pPr>
    </w:p>
    <w:p w14:paraId="35ED1F52" w14:textId="2FBDB6EA" w:rsidR="004F238C" w:rsidRDefault="004F238C" w:rsidP="004F238C">
      <w:pPr>
        <w:rPr>
          <w:lang w:val="es-ES"/>
        </w:rPr>
      </w:pPr>
      <w:r>
        <w:rPr>
          <w:lang w:val="es-ES"/>
        </w:rPr>
        <w:t>Estimada Sra. Marcela Brooks,</w:t>
      </w:r>
    </w:p>
    <w:p w14:paraId="1C1EF897" w14:textId="422EBCFC" w:rsidR="004F238C" w:rsidRDefault="004F238C" w:rsidP="004F238C">
      <w:pPr>
        <w:rPr>
          <w:lang w:val="es-ES"/>
        </w:rPr>
      </w:pPr>
      <w:r>
        <w:rPr>
          <w:lang w:val="es-ES"/>
        </w:rPr>
        <w:t xml:space="preserve">Arrendadora del lugar de habitación </w:t>
      </w:r>
      <w:proofErr w:type="spellStart"/>
      <w:r>
        <w:rPr>
          <w:lang w:val="es-ES"/>
        </w:rPr>
        <w:t>Lindora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Lofts</w:t>
      </w:r>
      <w:proofErr w:type="spellEnd"/>
      <w:r>
        <w:rPr>
          <w:lang w:val="es-ES"/>
        </w:rPr>
        <w:t xml:space="preserve">. </w:t>
      </w:r>
    </w:p>
    <w:p w14:paraId="1614E3D8" w14:textId="3A759635" w:rsidR="004F238C" w:rsidRDefault="004F238C" w:rsidP="004F238C">
      <w:pPr>
        <w:rPr>
          <w:lang w:val="es-ES"/>
        </w:rPr>
      </w:pPr>
    </w:p>
    <w:p w14:paraId="4C1046B2" w14:textId="2F5CEADA" w:rsidR="004F238C" w:rsidRDefault="004F238C" w:rsidP="004F238C">
      <w:pPr>
        <w:rPr>
          <w:lang w:val="es-ES"/>
        </w:rPr>
      </w:pPr>
      <w:r>
        <w:rPr>
          <w:lang w:val="es-ES"/>
        </w:rPr>
        <w:t xml:space="preserve">Esperando se encuentre muy bien, dirigimos la presente carta a su persona externando nuestra más sincera preocupación respecto a varios temas de interés común a  solventar de los apartamentos y casas de </w:t>
      </w:r>
      <w:proofErr w:type="spellStart"/>
      <w:r>
        <w:rPr>
          <w:lang w:val="es-ES"/>
        </w:rPr>
        <w:t>Lindora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Lofts</w:t>
      </w:r>
      <w:proofErr w:type="spellEnd"/>
      <w:r>
        <w:rPr>
          <w:lang w:val="es-ES"/>
        </w:rPr>
        <w:t>.</w:t>
      </w:r>
    </w:p>
    <w:p w14:paraId="1AAA7F18" w14:textId="19DA83A7" w:rsidR="004F238C" w:rsidRDefault="004F238C" w:rsidP="004F238C">
      <w:pPr>
        <w:rPr>
          <w:lang w:val="es-ES"/>
        </w:rPr>
      </w:pPr>
    </w:p>
    <w:p w14:paraId="7EF90A9E" w14:textId="06F72590" w:rsidR="004F238C" w:rsidRDefault="004F238C" w:rsidP="004F238C">
      <w:pPr>
        <w:rPr>
          <w:lang w:val="es-ES"/>
        </w:rPr>
      </w:pPr>
      <w:r>
        <w:rPr>
          <w:lang w:val="es-ES"/>
        </w:rPr>
        <w:t>En primera instancia nos gustaría revisar el tema del agua</w:t>
      </w:r>
      <w:r w:rsidR="00FD2A69">
        <w:rPr>
          <w:lang w:val="es-ES"/>
        </w:rPr>
        <w:t xml:space="preserve">; </w:t>
      </w:r>
      <w:r>
        <w:rPr>
          <w:lang w:val="es-ES"/>
        </w:rPr>
        <w:t xml:space="preserve">en varias ocasiones hemos intentando llegar a acuerdos con su persona y con el administrador del lugar sin éxito alguno ya que no obtenemos respuestas, propuestas o acuerdos a lo que hemos planteado y nos preocupa pensar que podemos llegar a quedarnos sin agua por incumplimiento de pago de la gerencia de </w:t>
      </w:r>
      <w:proofErr w:type="spellStart"/>
      <w:r>
        <w:rPr>
          <w:lang w:val="es-ES"/>
        </w:rPr>
        <w:t>Lindora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Lofts</w:t>
      </w:r>
      <w:proofErr w:type="spellEnd"/>
      <w:r>
        <w:rPr>
          <w:lang w:val="es-ES"/>
        </w:rPr>
        <w:t xml:space="preserve"> con el </w:t>
      </w:r>
      <w:proofErr w:type="spellStart"/>
      <w:r>
        <w:rPr>
          <w:lang w:val="es-ES"/>
        </w:rPr>
        <w:t>AyA</w:t>
      </w:r>
      <w:proofErr w:type="spellEnd"/>
      <w:r>
        <w:rPr>
          <w:lang w:val="es-ES"/>
        </w:rPr>
        <w:t xml:space="preserve">. </w:t>
      </w:r>
    </w:p>
    <w:p w14:paraId="6C29A309" w14:textId="77777777" w:rsidR="004F238C" w:rsidRDefault="004F238C" w:rsidP="004F238C">
      <w:pPr>
        <w:rPr>
          <w:lang w:val="es-ES"/>
        </w:rPr>
      </w:pPr>
    </w:p>
    <w:p w14:paraId="3BCE0038" w14:textId="6B2E41D9" w:rsidR="004F238C" w:rsidRDefault="004F238C" w:rsidP="004F238C">
      <w:pPr>
        <w:rPr>
          <w:lang w:val="es-ES"/>
        </w:rPr>
      </w:pPr>
      <w:r>
        <w:rPr>
          <w:lang w:val="es-ES"/>
        </w:rPr>
        <w:t xml:space="preserve">Para este tema, los vecinos hemos planteado las siguientes sugerencias con la finalidad de buscar solventar la actual deuda que tiene la gerencia de </w:t>
      </w:r>
      <w:proofErr w:type="spellStart"/>
      <w:r>
        <w:rPr>
          <w:lang w:val="es-ES"/>
        </w:rPr>
        <w:t>Lindora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Lofts</w:t>
      </w:r>
      <w:proofErr w:type="spellEnd"/>
      <w:r>
        <w:rPr>
          <w:lang w:val="es-ES"/>
        </w:rPr>
        <w:t xml:space="preserve"> con la institución y de seguir contribuyendo con los pagos a la misma con un precio justo dado que </w:t>
      </w:r>
      <w:proofErr w:type="spellStart"/>
      <w:r>
        <w:rPr>
          <w:lang w:val="es-ES"/>
        </w:rPr>
        <w:t>Lindora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Lofts</w:t>
      </w:r>
      <w:proofErr w:type="spellEnd"/>
      <w:r>
        <w:rPr>
          <w:lang w:val="es-ES"/>
        </w:rPr>
        <w:t xml:space="preserve"> no cuenta con un medidor habitacional ni con medidores individuales, esto mientras tanto la gerencia soluciona el tema con la institución y cada filial pueda pagar de forma individual lo que corresponda. Por lo tanto:</w:t>
      </w:r>
    </w:p>
    <w:p w14:paraId="21C37982" w14:textId="77777777" w:rsidR="004F238C" w:rsidRDefault="004F238C" w:rsidP="004F238C">
      <w:pPr>
        <w:rPr>
          <w:lang w:val="es-ES"/>
        </w:rPr>
      </w:pPr>
    </w:p>
    <w:p w14:paraId="6EF95F87" w14:textId="230229ED" w:rsidR="004F238C" w:rsidRDefault="004F238C" w:rsidP="004F238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La gerencia se hace responsable de su deuda con el </w:t>
      </w:r>
      <w:proofErr w:type="spellStart"/>
      <w:r>
        <w:rPr>
          <w:lang w:val="es-ES"/>
        </w:rPr>
        <w:t>AyA</w:t>
      </w:r>
      <w:proofErr w:type="spellEnd"/>
      <w:r>
        <w:rPr>
          <w:lang w:val="es-ES"/>
        </w:rPr>
        <w:t xml:space="preserve">, </w:t>
      </w:r>
      <w:r w:rsidR="008942B5">
        <w:rPr>
          <w:lang w:val="es-ES"/>
        </w:rPr>
        <w:t>aportando</w:t>
      </w:r>
      <w:r>
        <w:rPr>
          <w:lang w:val="es-ES"/>
        </w:rPr>
        <w:t xml:space="preserve"> los vecinos que tienen más de 6 meses </w:t>
      </w:r>
      <w:r w:rsidR="008942B5">
        <w:rPr>
          <w:lang w:val="es-ES"/>
        </w:rPr>
        <w:t xml:space="preserve">(dado que según nos indicó el administrador la deuda es de 6 meses), </w:t>
      </w:r>
      <w:r>
        <w:rPr>
          <w:lang w:val="es-ES"/>
        </w:rPr>
        <w:t>un monto de:</w:t>
      </w:r>
    </w:p>
    <w:p w14:paraId="2C703247" w14:textId="7A5884EA" w:rsidR="004F238C" w:rsidRDefault="004F238C" w:rsidP="004F238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Casas CRC 10,000 por mes</w:t>
      </w:r>
    </w:p>
    <w:p w14:paraId="30EFEDD5" w14:textId="3989F5B5" w:rsidR="004F238C" w:rsidRDefault="004F238C" w:rsidP="004F238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Apartamentos 1 </w:t>
      </w:r>
      <w:r w:rsidR="008942B5">
        <w:rPr>
          <w:lang w:val="es-ES"/>
        </w:rPr>
        <w:t>habitación</w:t>
      </w:r>
      <w:r>
        <w:rPr>
          <w:lang w:val="es-ES"/>
        </w:rPr>
        <w:t xml:space="preserve"> CRC 6,000 por mes </w:t>
      </w:r>
    </w:p>
    <w:p w14:paraId="71C70104" w14:textId="250F2797" w:rsidR="004F238C" w:rsidRDefault="008942B5" w:rsidP="004F238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Apartamentos 2 habitaciones CRC 8,000 por mes</w:t>
      </w:r>
    </w:p>
    <w:p w14:paraId="516E9210" w14:textId="3A3DFA7D" w:rsidR="00FD2A69" w:rsidRPr="00FD2A69" w:rsidRDefault="00FD2A69" w:rsidP="00FD2A69">
      <w:pPr>
        <w:rPr>
          <w:lang w:val="es-ES"/>
        </w:rPr>
      </w:pPr>
      <w:r>
        <w:rPr>
          <w:lang w:val="es-ES"/>
        </w:rPr>
        <w:t>E</w:t>
      </w:r>
      <w:r>
        <w:rPr>
          <w:lang w:val="es-ES"/>
        </w:rPr>
        <w:t>ste monto lo cancelaremos los vecinos a la gerencia una vez se compruebe el saldo de la deuda</w:t>
      </w:r>
    </w:p>
    <w:p w14:paraId="11C070F8" w14:textId="1E71EA4B" w:rsidR="008942B5" w:rsidRDefault="008942B5" w:rsidP="008942B5">
      <w:pPr>
        <w:rPr>
          <w:lang w:val="es-ES"/>
        </w:rPr>
      </w:pPr>
    </w:p>
    <w:p w14:paraId="13360CE0" w14:textId="2186704D" w:rsidR="008942B5" w:rsidRDefault="008942B5" w:rsidP="008942B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Una vez cancelada la deuda la gerencia solicita al </w:t>
      </w:r>
      <w:proofErr w:type="spellStart"/>
      <w:r>
        <w:rPr>
          <w:lang w:val="es-ES"/>
        </w:rPr>
        <w:t>AyA</w:t>
      </w:r>
      <w:proofErr w:type="spellEnd"/>
      <w:r>
        <w:rPr>
          <w:lang w:val="es-ES"/>
        </w:rPr>
        <w:t xml:space="preserve"> el cambio de medidor al que corresponde, habitacional y los medidores individuales. </w:t>
      </w:r>
    </w:p>
    <w:p w14:paraId="3D8EF9F6" w14:textId="77777777" w:rsidR="008942B5" w:rsidRPr="008942B5" w:rsidRDefault="008942B5" w:rsidP="008942B5">
      <w:pPr>
        <w:ind w:left="416"/>
        <w:rPr>
          <w:lang w:val="es-ES"/>
        </w:rPr>
      </w:pPr>
    </w:p>
    <w:p w14:paraId="3E4CC09F" w14:textId="061FC777" w:rsidR="008942B5" w:rsidRDefault="008942B5" w:rsidP="008942B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 partir del mes de abril 2021 y hasta que haya medidores individuales, cada filial aportará los siguientes montos por mes:</w:t>
      </w:r>
    </w:p>
    <w:p w14:paraId="6F53CE61" w14:textId="36C171FB" w:rsidR="008942B5" w:rsidRDefault="008942B5" w:rsidP="008942B5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Casas CRC 10,000 </w:t>
      </w:r>
    </w:p>
    <w:p w14:paraId="7D2157CB" w14:textId="7EC5B62E" w:rsidR="008942B5" w:rsidRDefault="008942B5" w:rsidP="008942B5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Apartamentos 1 habitación CRC 6,000  </w:t>
      </w:r>
    </w:p>
    <w:p w14:paraId="033210FE" w14:textId="363E77CF" w:rsidR="008942B5" w:rsidRDefault="008942B5" w:rsidP="008942B5">
      <w:pPr>
        <w:pStyle w:val="Prrafodelista"/>
        <w:numPr>
          <w:ilvl w:val="0"/>
          <w:numId w:val="3"/>
        </w:numPr>
        <w:rPr>
          <w:lang w:val="es-ES"/>
        </w:rPr>
      </w:pPr>
      <w:r w:rsidRPr="008942B5">
        <w:rPr>
          <w:lang w:val="es-ES"/>
        </w:rPr>
        <w:t xml:space="preserve">Apartamentos 2 habitaciones CRC 8,000 </w:t>
      </w:r>
    </w:p>
    <w:p w14:paraId="158720EF" w14:textId="492011A2" w:rsidR="008942B5" w:rsidRDefault="008942B5" w:rsidP="008942B5">
      <w:pPr>
        <w:rPr>
          <w:lang w:val="es-ES"/>
        </w:rPr>
      </w:pPr>
    </w:p>
    <w:p w14:paraId="1D739CB4" w14:textId="2AFC2D0D" w:rsidR="008942B5" w:rsidRDefault="008942B5" w:rsidP="008942B5">
      <w:pPr>
        <w:rPr>
          <w:lang w:val="es-ES"/>
        </w:rPr>
      </w:pPr>
      <w:r>
        <w:rPr>
          <w:lang w:val="es-ES"/>
        </w:rPr>
        <w:t xml:space="preserve">Agradecemos pueda considerar nuestra propuesta a la brevedad ya que requerimos de su apoyo para poder continuar viviendo de forma armoniosa y responsable con los deberes </w:t>
      </w:r>
      <w:r>
        <w:rPr>
          <w:lang w:val="es-ES"/>
        </w:rPr>
        <w:lastRenderedPageBreak/>
        <w:t xml:space="preserve">civiles con las distintas entidades. En el residencial habitamos muchas personas, todas con el mismo objetivo de una sana convivencia, buscando el apoyo en comunidad y de la misma manera solicitamos el suyo. Nos preocupa muchísimo que tengamos alguna repercusión legal con la institución o bien que nos dejen sin agua habitando aquí niños, adultos y mujeres embarazadas. </w:t>
      </w:r>
    </w:p>
    <w:p w14:paraId="2759124F" w14:textId="1F201839" w:rsidR="008942B5" w:rsidRDefault="008942B5" w:rsidP="008942B5">
      <w:pPr>
        <w:rPr>
          <w:lang w:val="es-ES"/>
        </w:rPr>
      </w:pPr>
    </w:p>
    <w:p w14:paraId="2D4E0D0A" w14:textId="17E0C851" w:rsidR="008942B5" w:rsidRDefault="008942B5" w:rsidP="008942B5">
      <w:pPr>
        <w:rPr>
          <w:lang w:val="es-ES"/>
        </w:rPr>
      </w:pPr>
      <w:r>
        <w:rPr>
          <w:lang w:val="es-ES"/>
        </w:rPr>
        <w:t>De la misma manera solicitamos su apoyo con ciertos temas importantes a tratar del residencial los cuales corresponden a temas de mantenimiento como lo ya externado a la administración:</w:t>
      </w:r>
    </w:p>
    <w:p w14:paraId="25718AF8" w14:textId="0FED00C6" w:rsidR="008942B5" w:rsidRDefault="008942B5" w:rsidP="008942B5">
      <w:pPr>
        <w:rPr>
          <w:lang w:val="es-ES"/>
        </w:rPr>
      </w:pPr>
    </w:p>
    <w:p w14:paraId="124353A5" w14:textId="74326492" w:rsidR="008942B5" w:rsidRDefault="008942B5" w:rsidP="008942B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Fumigación </w:t>
      </w:r>
    </w:p>
    <w:p w14:paraId="4C4939F6" w14:textId="263C5C60" w:rsidR="008942B5" w:rsidRDefault="008942B5" w:rsidP="008942B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Revisión y acción correspondiente en las cañerías por malos olores</w:t>
      </w:r>
      <w:r w:rsidR="00FD2A69">
        <w:rPr>
          <w:lang w:val="es-ES"/>
        </w:rPr>
        <w:t>,</w:t>
      </w:r>
      <w:r>
        <w:rPr>
          <w:lang w:val="es-ES"/>
        </w:rPr>
        <w:t xml:space="preserve"> estancamiento de aguas residuales</w:t>
      </w:r>
      <w:r w:rsidR="00FD2A69">
        <w:rPr>
          <w:lang w:val="es-ES"/>
        </w:rPr>
        <w:t xml:space="preserve"> y futuras inundaciones en época de invierno</w:t>
      </w:r>
    </w:p>
    <w:p w14:paraId="0A7A643D" w14:textId="74B08831" w:rsidR="008942B5" w:rsidRDefault="008942B5" w:rsidP="008942B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Colocación de </w:t>
      </w:r>
      <w:r w:rsidR="00FD2A69">
        <w:rPr>
          <w:lang w:val="es-ES"/>
        </w:rPr>
        <w:t>sarán</w:t>
      </w:r>
      <w:r>
        <w:rPr>
          <w:lang w:val="es-ES"/>
        </w:rPr>
        <w:t xml:space="preserve"> en </w:t>
      </w:r>
      <w:r w:rsidR="00FD2A69">
        <w:rPr>
          <w:lang w:val="es-ES"/>
        </w:rPr>
        <w:t>la tapia para mitigar el ingreso del polvo</w:t>
      </w:r>
    </w:p>
    <w:p w14:paraId="3365BE48" w14:textId="6DE71A7A" w:rsidR="00FD2A69" w:rsidRDefault="00FD2A69" w:rsidP="008942B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Pintura </w:t>
      </w:r>
    </w:p>
    <w:p w14:paraId="55EFA6F7" w14:textId="27FCF305" w:rsidR="00FD2A69" w:rsidRDefault="00FD2A69" w:rsidP="008942B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Colocación de letreros con carteles de reglas para la sana convivencia tal como el correcto uso de la lavandería, basurero y áreas comunes así como la limpieza de excremento de mascotas.</w:t>
      </w:r>
    </w:p>
    <w:p w14:paraId="2E03C36F" w14:textId="28399412" w:rsidR="00FD2A69" w:rsidRDefault="00FD2A69" w:rsidP="008942B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Finalización del proyecto del rancho </w:t>
      </w:r>
    </w:p>
    <w:p w14:paraId="43F2346E" w14:textId="03BA9775" w:rsidR="00FD2A69" w:rsidRDefault="00FD2A69" w:rsidP="008942B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Mantenimiento preventivo en áreas comunes como limpieza y pintura.</w:t>
      </w:r>
    </w:p>
    <w:p w14:paraId="2D3EF08B" w14:textId="359BBB04" w:rsidR="00FD2A69" w:rsidRDefault="00FD2A69" w:rsidP="00FD2A69">
      <w:pPr>
        <w:rPr>
          <w:lang w:val="es-ES"/>
        </w:rPr>
      </w:pPr>
    </w:p>
    <w:p w14:paraId="32626B96" w14:textId="02F7F161" w:rsidR="00FD2A69" w:rsidRDefault="00FD2A69" w:rsidP="00FD2A69">
      <w:pPr>
        <w:rPr>
          <w:lang w:val="es-ES"/>
        </w:rPr>
      </w:pPr>
      <w:r>
        <w:rPr>
          <w:lang w:val="es-ES"/>
        </w:rPr>
        <w:t xml:space="preserve">De antemano agradecemos su valiosa atención a la presente y le reiteramos nuestro más sincero interés de mantener una convivencia armoniosa y sana en </w:t>
      </w:r>
      <w:proofErr w:type="spellStart"/>
      <w:r>
        <w:rPr>
          <w:lang w:val="es-ES"/>
        </w:rPr>
        <w:t>Lindora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Lofts</w:t>
      </w:r>
      <w:proofErr w:type="spellEnd"/>
      <w:r>
        <w:rPr>
          <w:lang w:val="es-ES"/>
        </w:rPr>
        <w:t>.</w:t>
      </w:r>
    </w:p>
    <w:p w14:paraId="61620A47" w14:textId="093126C1" w:rsidR="00FD2A69" w:rsidRDefault="00FD2A69" w:rsidP="00FD2A69">
      <w:pPr>
        <w:rPr>
          <w:lang w:val="es-ES"/>
        </w:rPr>
      </w:pPr>
    </w:p>
    <w:p w14:paraId="3B8A2A6C" w14:textId="6B8B51C9" w:rsidR="00FD2A69" w:rsidRDefault="00FD2A69" w:rsidP="00FD2A69">
      <w:pPr>
        <w:rPr>
          <w:lang w:val="es-ES"/>
        </w:rPr>
      </w:pPr>
      <w:r>
        <w:rPr>
          <w:lang w:val="es-ES"/>
        </w:rPr>
        <w:t>Atentamente,</w:t>
      </w:r>
    </w:p>
    <w:p w14:paraId="5ACD78F7" w14:textId="77777777" w:rsidR="00FD2A69" w:rsidRDefault="00FD2A69" w:rsidP="00FD2A69">
      <w:pPr>
        <w:rPr>
          <w:lang w:val="es-ES"/>
        </w:rPr>
      </w:pPr>
    </w:p>
    <w:p w14:paraId="3CF42D16" w14:textId="17A679C5" w:rsidR="00FD2A69" w:rsidRDefault="00FD2A69" w:rsidP="00FD2A69">
      <w:pPr>
        <w:rPr>
          <w:lang w:val="es-ES"/>
        </w:rPr>
      </w:pPr>
      <w:r>
        <w:rPr>
          <w:lang w:val="es-ES"/>
        </w:rPr>
        <w:t xml:space="preserve">Vecinos de casas y apartamentos </w:t>
      </w:r>
      <w:proofErr w:type="spellStart"/>
      <w:r>
        <w:rPr>
          <w:lang w:val="es-ES"/>
        </w:rPr>
        <w:t>Lindora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Lofts</w:t>
      </w:r>
      <w:proofErr w:type="spellEnd"/>
      <w:r>
        <w:rPr>
          <w:lang w:val="es-ES"/>
        </w:rPr>
        <w:t>.</w:t>
      </w:r>
    </w:p>
    <w:p w14:paraId="17E94867" w14:textId="77777777" w:rsidR="00FD2A69" w:rsidRPr="00FD2A69" w:rsidRDefault="00FD2A69" w:rsidP="00FD2A69">
      <w:pPr>
        <w:rPr>
          <w:lang w:val="es-ES"/>
        </w:rPr>
      </w:pPr>
    </w:p>
    <w:p w14:paraId="4BF32DCC" w14:textId="4DD8C09B" w:rsidR="008942B5" w:rsidRDefault="008942B5" w:rsidP="008942B5">
      <w:pPr>
        <w:ind w:left="416"/>
        <w:rPr>
          <w:lang w:val="es-ES"/>
        </w:rPr>
      </w:pPr>
    </w:p>
    <w:p w14:paraId="0F61E3D0" w14:textId="77777777" w:rsidR="008942B5" w:rsidRPr="008942B5" w:rsidRDefault="008942B5" w:rsidP="008942B5">
      <w:pPr>
        <w:ind w:left="416"/>
        <w:rPr>
          <w:lang w:val="es-ES"/>
        </w:rPr>
      </w:pPr>
    </w:p>
    <w:sectPr w:rsidR="008942B5" w:rsidRPr="008942B5" w:rsidSect="00271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22D72"/>
    <w:multiLevelType w:val="hybridMultilevel"/>
    <w:tmpl w:val="373094CE"/>
    <w:lvl w:ilvl="0" w:tplc="080A000F">
      <w:start w:val="1"/>
      <w:numFmt w:val="decimal"/>
      <w:lvlText w:val="%1."/>
      <w:lvlJc w:val="left"/>
      <w:pPr>
        <w:ind w:left="776" w:hanging="360"/>
      </w:pPr>
    </w:lvl>
    <w:lvl w:ilvl="1" w:tplc="080A0019" w:tentative="1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32C26E67"/>
    <w:multiLevelType w:val="hybridMultilevel"/>
    <w:tmpl w:val="17BE5708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3BEC7F92"/>
    <w:multiLevelType w:val="hybridMultilevel"/>
    <w:tmpl w:val="A1E2E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4732E"/>
    <w:multiLevelType w:val="hybridMultilevel"/>
    <w:tmpl w:val="D2A80DE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8C"/>
    <w:rsid w:val="0027105A"/>
    <w:rsid w:val="004F238C"/>
    <w:rsid w:val="008942B5"/>
    <w:rsid w:val="00C02A7D"/>
    <w:rsid w:val="00C43C7E"/>
    <w:rsid w:val="00F94C3C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278A3"/>
  <w15:chartTrackingRefBased/>
  <w15:docId w15:val="{F8D23E9C-76D4-2945-A7E3-D9DE45CA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Herrera</dc:creator>
  <cp:keywords/>
  <dc:description/>
  <cp:lastModifiedBy>Ricardo Herrera</cp:lastModifiedBy>
  <cp:revision>1</cp:revision>
  <dcterms:created xsi:type="dcterms:W3CDTF">2021-04-05T19:42:00Z</dcterms:created>
  <dcterms:modified xsi:type="dcterms:W3CDTF">2021-04-05T20:10:00Z</dcterms:modified>
</cp:coreProperties>
</file>